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AB" w:rsidRDefault="00062125" w:rsidP="00E54CAB">
      <w:pPr>
        <w:pStyle w:val="Tytu"/>
        <w:tabs>
          <w:tab w:val="left" w:pos="284"/>
        </w:tabs>
        <w:spacing w:after="120"/>
        <w:ind w:firstLine="0"/>
        <w:jc w:val="left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BOP/WE-A/2015/031</w:t>
      </w:r>
    </w:p>
    <w:p w:rsidR="00E54CAB" w:rsidRDefault="00E54CAB" w:rsidP="00E54CAB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PREZYDENT MIASTA SZCZECIN</w:t>
      </w:r>
    </w:p>
    <w:p w:rsidR="00E54CAB" w:rsidRDefault="00E54CAB" w:rsidP="00E54CAB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E54CAB" w:rsidRDefault="00E54CAB" w:rsidP="00E54CAB">
      <w:pPr>
        <w:pStyle w:val="Tekstpodstawowy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ogłasza otwarty konkurs ofert na realizację zadania publicznego w </w:t>
      </w:r>
      <w:proofErr w:type="gramStart"/>
      <w:r>
        <w:rPr>
          <w:rFonts w:ascii="Arial" w:hAnsi="Arial" w:cs="Arial"/>
          <w:b/>
          <w:sz w:val="24"/>
        </w:rPr>
        <w:t>zakresie   „</w:t>
      </w:r>
      <w:r>
        <w:rPr>
          <w:rFonts w:ascii="Arial" w:hAnsi="Arial" w:cs="Arial"/>
          <w:b/>
          <w:sz w:val="24"/>
          <w:szCs w:val="24"/>
        </w:rPr>
        <w:t>Ekologii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 ochrony zwierząt oraz ochrony dziedzictwa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przyrodniczego”</w:t>
      </w:r>
    </w:p>
    <w:p w:rsidR="00E54CAB" w:rsidRDefault="00E54CAB" w:rsidP="00E54CAB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Przedmiotem konkursu jest wsparcie wykonania zadania publicznego, będącego zadaniem własnym Gminy Miasto Szczecin, wraz z udzieleniem dotacji na jego dofinansowanie.</w:t>
      </w:r>
    </w:p>
    <w:p w:rsidR="00E54CAB" w:rsidRDefault="00E54CAB" w:rsidP="00E54CAB">
      <w:pPr>
        <w:pStyle w:val="Tekstpodstawowywcity3"/>
        <w:spacing w:line="240" w:lineRule="auto"/>
        <w:jc w:val="both"/>
        <w:rPr>
          <w:rFonts w:ascii="Arial" w:hAnsi="Arial" w:cs="Arial"/>
          <w:sz w:val="24"/>
        </w:rPr>
      </w:pP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Nazwa zadania. </w:t>
      </w: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Pomoc lekarsko-weterynaryjna dla kotów wolno żyjących na terenie Gminy Miasto Szczecin.</w:t>
      </w: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Nie dopuszcza się składania ofert na wybrane części zadania.</w:t>
      </w:r>
    </w:p>
    <w:p w:rsidR="00E54CAB" w:rsidRDefault="00E54CAB" w:rsidP="00E54CAB">
      <w:pPr>
        <w:pStyle w:val="Tekstpodstawowywcity3"/>
        <w:spacing w:line="240" w:lineRule="auto"/>
        <w:jc w:val="both"/>
        <w:rPr>
          <w:rFonts w:ascii="Arial" w:hAnsi="Arial" w:cs="Arial"/>
          <w:b/>
          <w:sz w:val="24"/>
        </w:rPr>
      </w:pP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Rodzaj zadania. </w:t>
      </w: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Zadanie z zakresu e</w:t>
      </w:r>
      <w:r>
        <w:rPr>
          <w:rFonts w:ascii="Arial" w:hAnsi="Arial" w:cs="Arial"/>
          <w:sz w:val="24"/>
          <w:szCs w:val="24"/>
        </w:rPr>
        <w:t>kologii i ochrony zwierząt oraz ochrony dziedzictwa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przyrodniczego</w:t>
      </w:r>
      <w:r>
        <w:rPr>
          <w:rFonts w:ascii="Arial" w:hAnsi="Arial" w:cs="Arial"/>
          <w:sz w:val="24"/>
        </w:rPr>
        <w:t xml:space="preserve"> będzie polegało na prowadzeniu leczenia w gabinecie lub lecznicy weter</w:t>
      </w:r>
      <w:r w:rsidR="00331AE5">
        <w:rPr>
          <w:rFonts w:ascii="Arial" w:hAnsi="Arial" w:cs="Arial"/>
          <w:sz w:val="24"/>
        </w:rPr>
        <w:t xml:space="preserve">ynaryjnej, kotów </w:t>
      </w:r>
      <w:r>
        <w:rPr>
          <w:rFonts w:ascii="Arial" w:hAnsi="Arial" w:cs="Arial"/>
          <w:sz w:val="24"/>
        </w:rPr>
        <w:t>wolno ż</w:t>
      </w:r>
      <w:r w:rsidR="00331AE5">
        <w:rPr>
          <w:rFonts w:ascii="Arial" w:hAnsi="Arial" w:cs="Arial"/>
          <w:sz w:val="24"/>
        </w:rPr>
        <w:t>yjących</w:t>
      </w:r>
      <w:r>
        <w:rPr>
          <w:rFonts w:ascii="Arial" w:hAnsi="Arial" w:cs="Arial"/>
          <w:sz w:val="24"/>
        </w:rPr>
        <w:t xml:space="preserve"> na terenie Gminy Miasto Szczecin. Leczenie obejmuje przede wszystkim badanie zwierzęcia, postawienie diagnozy, podanie leków, ewentualnie dokonanie zabiegu lub pobyt na leczeniu stacjonarnym. </w:t>
      </w:r>
    </w:p>
    <w:p w:rsidR="00E54CAB" w:rsidRDefault="00E54CAB" w:rsidP="00E54CAB">
      <w:pPr>
        <w:pStyle w:val="Tekstpodstawowywcity3"/>
        <w:spacing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 Wysokość środków publicznych przeznaczonych na realizację zadania.</w:t>
      </w: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Maksymalna wysokość środków Gminy Miasto Szczecin przeznaczonych na realizację zadania wynosi 25.000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 xml:space="preserve"> (słownie: dwadzieścia pięć tysięcy złotych 00/100), przy czym za wkład własny przyjmuje się środki finansowe.</w:t>
      </w: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Arial" w:hAnsi="Arial" w:cs="Arial"/>
          <w:sz w:val="24"/>
          <w:szCs w:val="24"/>
        </w:rPr>
        <w:t>grantodawczej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o przyznaniu dotacji, umowa ze sponsorem).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Zasady przyznawania dotacji.</w:t>
      </w:r>
    </w:p>
    <w:p w:rsidR="00E54CAB" w:rsidRDefault="00E54CAB" w:rsidP="00E54CAB">
      <w:pPr>
        <w:widowControl w:val="0"/>
        <w:autoSpaceDE w:val="0"/>
        <w:autoSpaceDN w:val="0"/>
        <w:adjustRightInd w:val="0"/>
        <w:spacing w:after="120" w:line="240" w:lineRule="auto"/>
        <w:ind w:left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E54CAB" w:rsidRDefault="00E54CAB" w:rsidP="00E54CA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Ustawą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="00331AE5">
        <w:rPr>
          <w:rFonts w:ascii="Arial" w:hAnsi="Arial" w:cs="Arial"/>
          <w:sz w:val="24"/>
          <w:szCs w:val="24"/>
        </w:rPr>
        <w:t xml:space="preserve">i o wolontariacie (Dz. U. </w:t>
      </w:r>
      <w:proofErr w:type="gramStart"/>
      <w:r w:rsidR="00331AE5">
        <w:rPr>
          <w:rFonts w:ascii="Arial" w:hAnsi="Arial" w:cs="Arial"/>
          <w:sz w:val="24"/>
          <w:szCs w:val="24"/>
        </w:rPr>
        <w:t>z</w:t>
      </w:r>
      <w:proofErr w:type="gramEnd"/>
      <w:r w:rsidR="00331AE5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 xml:space="preserve"> r</w:t>
      </w:r>
      <w:r w:rsidR="00331AE5">
        <w:rPr>
          <w:rFonts w:ascii="Arial" w:hAnsi="Arial" w:cs="Arial"/>
          <w:sz w:val="24"/>
          <w:szCs w:val="24"/>
        </w:rPr>
        <w:t xml:space="preserve">., poz. 1118 </w:t>
      </w:r>
      <w:proofErr w:type="spellStart"/>
      <w:r w:rsidR="00331AE5">
        <w:rPr>
          <w:rFonts w:ascii="Arial" w:hAnsi="Arial" w:cs="Arial"/>
          <w:sz w:val="24"/>
          <w:szCs w:val="24"/>
        </w:rPr>
        <w:t>j.t</w:t>
      </w:r>
      <w:proofErr w:type="spellEnd"/>
      <w:r w:rsidR="00331A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zm</w:t>
      </w:r>
      <w:proofErr w:type="gramEnd"/>
      <w:r>
        <w:rPr>
          <w:rFonts w:ascii="Arial" w:hAnsi="Arial" w:cs="Arial"/>
          <w:sz w:val="24"/>
          <w:szCs w:val="24"/>
        </w:rPr>
        <w:t xml:space="preserve">.), </w:t>
      </w:r>
      <w:r>
        <w:rPr>
          <w:rFonts w:ascii="Arial" w:hAnsi="Arial" w:cs="Arial"/>
          <w:sz w:val="24"/>
          <w:szCs w:val="24"/>
        </w:rPr>
        <w:br/>
      </w:r>
    </w:p>
    <w:p w:rsidR="00E54CAB" w:rsidRDefault="00E54CAB" w:rsidP="00E54CA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Rozporządzeniem Ministra Pracy i Polityki Społecznej z dnia 15 grudnia 2010 r. w sprawie wzoru oferty i ramowego wzoru umowy dotyczących realizacji </w:t>
      </w:r>
      <w:r>
        <w:rPr>
          <w:rFonts w:ascii="Arial" w:hAnsi="Arial" w:cs="Arial"/>
          <w:sz w:val="24"/>
          <w:szCs w:val="24"/>
        </w:rPr>
        <w:lastRenderedPageBreak/>
        <w:t xml:space="preserve">zadania publicznego oraz wzoru sprawozdania z wykonania tego zadania (Dz. 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2011 r. Nr 6, poz. 25) - </w:t>
      </w:r>
      <w:r>
        <w:rPr>
          <w:rFonts w:ascii="Arial" w:hAnsi="Arial" w:cs="Arial"/>
          <w:b/>
          <w:bCs/>
          <w:sz w:val="24"/>
          <w:szCs w:val="24"/>
        </w:rPr>
        <w:t>wymagane jest, aby w złożonych ofertach w</w:t>
      </w:r>
      <w:r>
        <w:rPr>
          <w:rFonts w:ascii="Arial" w:hAnsi="Arial" w:cs="Arial"/>
          <w:b/>
          <w:sz w:val="24"/>
        </w:rPr>
        <w:t xml:space="preserve">szystkie pozycje formularza zostały prawidłowo wypełnione zgodnie </w:t>
      </w:r>
      <w:r>
        <w:rPr>
          <w:rFonts w:ascii="Arial" w:hAnsi="Arial" w:cs="Arial"/>
          <w:b/>
          <w:sz w:val="24"/>
        </w:rPr>
        <w:br/>
        <w:t>z informacjami zawartymi w poszczególnych rubrykach (w przypadku, gdy dana pozycja oferty nie odnosi się do podmiotu lub projektu należy wpisać np. „nie dotyczy”).</w:t>
      </w:r>
    </w:p>
    <w:p w:rsidR="00E54CAB" w:rsidRDefault="00331AE5" w:rsidP="00E54CAB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iCs/>
          <w:sz w:val="24"/>
        </w:rPr>
        <w:t>Uchwałą Nr XLVI/1365/14 Rady Miasta Szczecin z dnia 03 listopada 2014</w:t>
      </w:r>
      <w:r w:rsidR="00E54CAB">
        <w:rPr>
          <w:rFonts w:ascii="Arial" w:eastAsia="Calibri" w:hAnsi="Arial" w:cs="Arial"/>
          <w:iCs/>
          <w:sz w:val="24"/>
        </w:rPr>
        <w:t xml:space="preserve"> r. </w:t>
      </w:r>
      <w:r w:rsidR="00E54CAB">
        <w:rPr>
          <w:rFonts w:ascii="Arial" w:hAnsi="Arial" w:cs="Arial"/>
          <w:iCs/>
          <w:sz w:val="24"/>
        </w:rPr>
        <w:br/>
      </w:r>
      <w:r w:rsidR="00E54CAB">
        <w:rPr>
          <w:rFonts w:ascii="Arial" w:eastAsia="Calibri" w:hAnsi="Arial" w:cs="Arial"/>
          <w:iCs/>
          <w:sz w:val="24"/>
        </w:rPr>
        <w:t>w sprawie „Programu współpracy Gminy Miasto Szczecin z organizacjami pozarządowymi oraz innymi podmiotami prowadzącymi działalność po</w:t>
      </w:r>
      <w:r>
        <w:rPr>
          <w:rFonts w:ascii="Arial" w:eastAsia="Calibri" w:hAnsi="Arial" w:cs="Arial"/>
          <w:iCs/>
          <w:sz w:val="24"/>
        </w:rPr>
        <w:t>żytku publicznego na 2015</w:t>
      </w:r>
      <w:r w:rsidR="00E54CAB">
        <w:rPr>
          <w:rFonts w:ascii="Arial" w:eastAsia="Calibri" w:hAnsi="Arial" w:cs="Arial"/>
          <w:iCs/>
          <w:sz w:val="24"/>
        </w:rPr>
        <w:t xml:space="preserve"> rok”,</w:t>
      </w:r>
    </w:p>
    <w:p w:rsidR="00E54CAB" w:rsidRDefault="00E54CAB" w:rsidP="00E54C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Zarządzeniem Nr 499/12 Prezydenta Miasta Szczecin z dnia 9 listopada 2012 roku w sprawie szczegółowych zasad współpracy finansowej i pozafinansowej Gminy Miasto Szczecin z organizacjami pozarządowymi i innymi podmiotami prowadzącymi działalność pożytku publicznego.</w:t>
      </w:r>
    </w:p>
    <w:p w:rsidR="00960442" w:rsidRPr="00960442" w:rsidRDefault="00960442" w:rsidP="0096044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0442">
        <w:rPr>
          <w:rFonts w:ascii="Arial" w:hAnsi="Arial" w:cs="Arial"/>
          <w:sz w:val="24"/>
          <w:szCs w:val="24"/>
        </w:rPr>
        <w:t>Projektem uchwały Rady Miasta Szczecin w sprawie uchwalenia budżetu Miasta na 2015 rok,</w:t>
      </w:r>
    </w:p>
    <w:p w:rsidR="00960442" w:rsidRDefault="00960442" w:rsidP="0096044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4"/>
        </w:rPr>
      </w:pPr>
    </w:p>
    <w:p w:rsidR="00E54CAB" w:rsidRDefault="00E54CAB" w:rsidP="00E54CAB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 Termin realizacji zadania.</w:t>
      </w:r>
      <w:r>
        <w:rPr>
          <w:rFonts w:ascii="Arial" w:hAnsi="Arial" w:cs="Arial"/>
          <w:sz w:val="24"/>
        </w:rPr>
        <w:t xml:space="preserve"> </w:t>
      </w:r>
    </w:p>
    <w:p w:rsidR="00960442" w:rsidRPr="00960442" w:rsidRDefault="00960442" w:rsidP="00960442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960442">
        <w:rPr>
          <w:rFonts w:ascii="Arial" w:hAnsi="Arial" w:cs="Arial"/>
          <w:sz w:val="24"/>
          <w:szCs w:val="24"/>
        </w:rPr>
        <w:t xml:space="preserve">Realizacja zadania przewidziana jest na okres od dnia podpisania umowy do </w:t>
      </w:r>
      <w:r>
        <w:rPr>
          <w:rFonts w:ascii="Arial" w:hAnsi="Arial" w:cs="Arial"/>
          <w:sz w:val="24"/>
          <w:szCs w:val="24"/>
        </w:rPr>
        <w:br/>
      </w:r>
      <w:r w:rsidRPr="00960442">
        <w:rPr>
          <w:rFonts w:ascii="Arial" w:hAnsi="Arial" w:cs="Arial"/>
          <w:sz w:val="24"/>
          <w:szCs w:val="24"/>
        </w:rPr>
        <w:t>31 grudnia 2015 roku.</w:t>
      </w:r>
    </w:p>
    <w:p w:rsidR="00331AE5" w:rsidRDefault="00331AE5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6.Warunki realizacji zadania.</w:t>
      </w:r>
    </w:p>
    <w:p w:rsidR="00E54CAB" w:rsidRDefault="00E54CAB" w:rsidP="00E54CAB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E54CAB" w:rsidRDefault="00E54CAB" w:rsidP="00E54CAB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organizacje</w:t>
      </w:r>
      <w:proofErr w:type="gramEnd"/>
      <w:r>
        <w:rPr>
          <w:rFonts w:ascii="Arial" w:hAnsi="Arial" w:cs="Arial"/>
          <w:sz w:val="24"/>
          <w:szCs w:val="24"/>
        </w:rPr>
        <w:t xml:space="preserve"> pozarządowe;</w:t>
      </w:r>
    </w:p>
    <w:p w:rsidR="00E54CAB" w:rsidRDefault="00E54CAB" w:rsidP="00E54CAB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osoby</w:t>
      </w:r>
      <w:proofErr w:type="gramEnd"/>
      <w:r>
        <w:rPr>
          <w:rFonts w:ascii="Arial" w:hAnsi="Arial" w:cs="Arial"/>
          <w:sz w:val="24"/>
          <w:szCs w:val="24"/>
        </w:rPr>
        <w:t xml:space="preserve">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 </w:t>
      </w:r>
    </w:p>
    <w:p w:rsidR="00E54CAB" w:rsidRDefault="00E54CAB" w:rsidP="00E54CAB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stowarzyszenia</w:t>
      </w:r>
      <w:proofErr w:type="gramEnd"/>
      <w:r>
        <w:rPr>
          <w:rFonts w:ascii="Arial" w:hAnsi="Arial" w:cs="Arial"/>
          <w:sz w:val="24"/>
          <w:szCs w:val="24"/>
        </w:rPr>
        <w:t xml:space="preserve"> jednostek samorządu terytorialnego; </w:t>
      </w:r>
    </w:p>
    <w:p w:rsidR="00E54CAB" w:rsidRDefault="00E54CAB" w:rsidP="00E54CAB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spółdzielnie</w:t>
      </w:r>
      <w:proofErr w:type="gramEnd"/>
      <w:r>
        <w:rPr>
          <w:rFonts w:ascii="Arial" w:hAnsi="Arial" w:cs="Arial"/>
          <w:sz w:val="24"/>
          <w:szCs w:val="24"/>
        </w:rPr>
        <w:t xml:space="preserve"> socjalne;</w:t>
      </w:r>
    </w:p>
    <w:p w:rsidR="00E54CAB" w:rsidRDefault="00E54CAB" w:rsidP="00E54CAB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spółki</w:t>
      </w:r>
      <w:proofErr w:type="gramEnd"/>
      <w:r>
        <w:rPr>
          <w:rFonts w:ascii="Arial" w:hAnsi="Arial" w:cs="Arial"/>
          <w:sz w:val="24"/>
          <w:szCs w:val="24"/>
        </w:rPr>
        <w:t xml:space="preserve"> akcyjne i spółki z ograniczoną odpowiedzialnością oraz kluby sportowe będące spółkami działającymi na podstawie przepisów Ustawy z dn. 25 czerwca</w:t>
      </w:r>
      <w:r w:rsidR="00331AE5">
        <w:rPr>
          <w:rFonts w:ascii="Arial" w:hAnsi="Arial" w:cs="Arial"/>
          <w:sz w:val="24"/>
          <w:szCs w:val="24"/>
        </w:rPr>
        <w:t xml:space="preserve"> 2010 r. o sporcie (Dz. U. z 20</w:t>
      </w:r>
      <w:r>
        <w:rPr>
          <w:rFonts w:ascii="Arial" w:hAnsi="Arial" w:cs="Arial"/>
          <w:sz w:val="24"/>
          <w:szCs w:val="24"/>
        </w:rPr>
        <w:t>1</w:t>
      </w:r>
      <w:r w:rsidR="00331AE5">
        <w:rPr>
          <w:rFonts w:ascii="Arial" w:hAnsi="Arial" w:cs="Arial"/>
          <w:sz w:val="24"/>
          <w:szCs w:val="24"/>
        </w:rPr>
        <w:t xml:space="preserve">4 r., poz. 715 </w:t>
      </w:r>
      <w:proofErr w:type="spellStart"/>
      <w:proofErr w:type="gramStart"/>
      <w:r w:rsidR="00331AE5">
        <w:rPr>
          <w:rFonts w:ascii="Arial" w:hAnsi="Arial" w:cs="Arial"/>
          <w:sz w:val="24"/>
          <w:szCs w:val="24"/>
        </w:rPr>
        <w:t>j.t</w:t>
      </w:r>
      <w:proofErr w:type="spellEnd"/>
      <w:r w:rsidR="00331A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), które</w:t>
      </w:r>
      <w:proofErr w:type="gramEnd"/>
      <w:r>
        <w:rPr>
          <w:rFonts w:ascii="Arial" w:hAnsi="Arial" w:cs="Arial"/>
          <w:sz w:val="24"/>
          <w:szCs w:val="24"/>
        </w:rPr>
        <w:t xml:space="preserve"> nie działają w celu osiągnięcia zysku oraz przeznaczają całość dochodu na realizację celów statutowych oraz nie przeznaczają zysku do podziału międz</w:t>
      </w:r>
      <w:r w:rsidR="00331AE5">
        <w:rPr>
          <w:rFonts w:ascii="Arial" w:hAnsi="Arial" w:cs="Arial"/>
          <w:sz w:val="24"/>
          <w:szCs w:val="24"/>
        </w:rPr>
        <w:t xml:space="preserve">y swoich członków, udziałowców, </w:t>
      </w:r>
      <w:r>
        <w:rPr>
          <w:rFonts w:ascii="Arial" w:hAnsi="Arial" w:cs="Arial"/>
          <w:sz w:val="24"/>
          <w:szCs w:val="24"/>
        </w:rPr>
        <w:t>akcjonariuszy i pracowników;</w:t>
      </w:r>
    </w:p>
    <w:p w:rsidR="00E54CAB" w:rsidRDefault="00E54CAB" w:rsidP="00E54CAB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Szczegółowe warunki realizacji zadania reguluje umowa zawarta pomiędzy Gminą Miasto Szczecin, a podmiotem uprawnionym. </w:t>
      </w:r>
    </w:p>
    <w:p w:rsidR="00331AE5" w:rsidRDefault="00331AE5" w:rsidP="00331AE5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42" w:rsidRDefault="00960442" w:rsidP="00331AE5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42" w:rsidRDefault="00960442" w:rsidP="00331AE5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42" w:rsidRDefault="00960442" w:rsidP="00331AE5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42" w:rsidRDefault="00960442" w:rsidP="00331AE5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lastRenderedPageBreak/>
        <w:t>7. Termin i miejsce składania ofert.</w:t>
      </w: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Oferty opatrzone numerem konkursu należy składać w Biurze Obsługi Interesantów Urzędu Miasta Szczecin, Pl. Armii Krajowej 1 (sala nr 62, parter) w terminie do dnia</w:t>
      </w:r>
      <w:r w:rsidR="00885E0B">
        <w:rPr>
          <w:rFonts w:ascii="Arial" w:hAnsi="Arial" w:cs="Arial"/>
          <w:sz w:val="24"/>
        </w:rPr>
        <w:br/>
      </w:r>
      <w:r w:rsidR="00885E0B" w:rsidRPr="00885E0B">
        <w:rPr>
          <w:rFonts w:ascii="Arial" w:hAnsi="Arial" w:cs="Arial"/>
          <w:b/>
          <w:sz w:val="24"/>
        </w:rPr>
        <w:t>6 lutego2015 roku</w:t>
      </w:r>
      <w:r w:rsidR="00960442" w:rsidRPr="00885E0B">
        <w:rPr>
          <w:rFonts w:ascii="Arial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bCs/>
          <w:sz w:val="24"/>
        </w:rPr>
        <w:t>(będzie brana pod uwagę data złożenia oferty potwierdzona pieczęcią wpływu do urzędu).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Arial" w:hAnsi="Arial" w:cs="Arial"/>
          <w:sz w:val="24"/>
        </w:rPr>
        <w:t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oferty należy dołączyć:</w:t>
      </w:r>
    </w:p>
    <w:p w:rsidR="00E54CAB" w:rsidRDefault="00E54CAB" w:rsidP="00E54CAB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Kopię aktualnego odpisu z Krajowego Rejestru Sądowego, innego rejestru lub ewidencji, </w:t>
      </w:r>
      <w:r>
        <w:rPr>
          <w:rFonts w:ascii="Arial" w:hAnsi="Arial" w:cs="Arial"/>
          <w:sz w:val="24"/>
          <w:szCs w:val="24"/>
        </w:rPr>
        <w:t>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E54CAB" w:rsidRDefault="00E54CAB" w:rsidP="00E54CAB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wyboru innego sposobu reprezentacji podmiotów składających ofertę wspólną, niż wynikający z Krajowego Rejestru Sądowego lub innego właściwego rejestru – dokument potwierdzający upoważnienie do działania w imieniu oferenta(-ów),</w:t>
      </w:r>
    </w:p>
    <w:p w:rsidR="00E54CAB" w:rsidRDefault="00E54CAB" w:rsidP="00E54CAB">
      <w:pPr>
        <w:pStyle w:val="Tekstpodstawowywcity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podmiotu (BOP 11).</w:t>
      </w:r>
    </w:p>
    <w:p w:rsidR="00E54CAB" w:rsidRDefault="00E54CAB" w:rsidP="00E54CA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Ankietę weryfikacyjną (pouczenie: Organizacja składa ankietę tylko raz </w:t>
      </w:r>
      <w:r>
        <w:rPr>
          <w:rFonts w:ascii="Arial" w:hAnsi="Arial" w:cs="Arial"/>
          <w:bCs/>
          <w:sz w:val="24"/>
          <w:szCs w:val="24"/>
        </w:rPr>
        <w:br/>
        <w:t>w danym roku budżetowym, co oznacza, że jeśli złożyła ankietę we wcześniejszym konkursie ogłaszanym na 201</w:t>
      </w:r>
      <w:r w:rsidR="00960442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rok lub załączyła do oferty na Małą Dotację – tryb pozakonkursowy, to jest zwolniona z obowiązku ponownego jej składania).</w:t>
      </w:r>
    </w:p>
    <w:p w:rsidR="00E54CAB" w:rsidRPr="00331AE5" w:rsidRDefault="00E54CAB" w:rsidP="00331AE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</w:p>
    <w:p w:rsidR="00E54CAB" w:rsidRDefault="00E54CAB" w:rsidP="00E54CA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>8. Tryb wyboru ofert.</w:t>
      </w:r>
    </w:p>
    <w:p w:rsidR="00E54CAB" w:rsidRPr="00331AE5" w:rsidRDefault="00E54CAB" w:rsidP="00331AE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>
        <w:rPr>
          <w:rFonts w:ascii="Arial" w:eastAsia="Calibri" w:hAnsi="Arial" w:cs="Arial"/>
          <w:sz w:val="24"/>
        </w:rPr>
        <w:t xml:space="preserve"> Od decyzji Prezydenta lub upoważnionego Zastępcy Prezydenta nie przysługuje tryb odwoławczy.</w:t>
      </w:r>
    </w:p>
    <w:p w:rsidR="00E54CAB" w:rsidRDefault="00E54CAB" w:rsidP="00E54CAB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3D3EFA" w:rsidRDefault="003D3EFA" w:rsidP="00E54CAB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E54CAB" w:rsidRDefault="00E54CAB" w:rsidP="00E54CAB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9. Kryteria wyboru ofert.</w:t>
      </w:r>
    </w:p>
    <w:p w:rsidR="00E54CAB" w:rsidRDefault="00E54CAB" w:rsidP="00E54CAB">
      <w:pPr>
        <w:pStyle w:val="Tekstpodstawowywcity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E54CAB" w:rsidRDefault="00E54CAB" w:rsidP="00E54CA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E54CAB" w:rsidRDefault="00E54CAB" w:rsidP="00E54CA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E54CAB" w:rsidRDefault="00E54CAB" w:rsidP="00E54CA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proofErr w:type="gramStart"/>
      <w:r>
        <w:rPr>
          <w:rFonts w:ascii="Arial" w:hAnsi="Arial" w:cs="Arial"/>
          <w:color w:val="1A171C"/>
          <w:sz w:val="24"/>
          <w:szCs w:val="24"/>
        </w:rPr>
        <w:t>3) jakość</w:t>
      </w:r>
      <w:proofErr w:type="gramEnd"/>
      <w:r>
        <w:rPr>
          <w:rFonts w:ascii="Arial" w:hAnsi="Arial" w:cs="Arial"/>
          <w:color w:val="1A171C"/>
          <w:sz w:val="24"/>
          <w:szCs w:val="24"/>
        </w:rPr>
        <w:t xml:space="preserve"> wykonania zadania i kwalifikacje osób, przy udziale których podmioty uprawnione będą realizować zadanie publiczne;</w:t>
      </w:r>
    </w:p>
    <w:p w:rsidR="00E54CAB" w:rsidRDefault="00E54CAB" w:rsidP="00E54CA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4) udział środków własnych lub środków pochodzących z innych źródeł na realizację zadania publicznego;</w:t>
      </w:r>
    </w:p>
    <w:p w:rsidR="00E54CAB" w:rsidRDefault="00E54CAB" w:rsidP="00E54CA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5) wkład rzeczowy i osobowy, ze szczególnym uwzględnieniem świadczenia wolontariuszy i pracy społecznej członków;</w:t>
      </w:r>
    </w:p>
    <w:p w:rsidR="00E54CAB" w:rsidRDefault="00E54CAB" w:rsidP="00E54CA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środków. </w:t>
      </w:r>
    </w:p>
    <w:p w:rsidR="00E54CAB" w:rsidRDefault="00E54CAB" w:rsidP="00331AE5">
      <w:pPr>
        <w:pStyle w:val="Tekstpodstawowywcity"/>
        <w:spacing w:line="240" w:lineRule="auto"/>
        <w:ind w:left="0"/>
        <w:rPr>
          <w:rFonts w:ascii="Arial" w:hAnsi="Arial" w:cs="Arial"/>
          <w:b/>
        </w:rPr>
      </w:pPr>
    </w:p>
    <w:p w:rsidR="00E54CAB" w:rsidRDefault="00E54CAB" w:rsidP="00E54CAB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Termin dokonania wyboru ofert.</w:t>
      </w: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E54CAB" w:rsidRDefault="00E54CAB" w:rsidP="00E54CA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Biuletynie Informacji Publicznej; </w:t>
      </w:r>
    </w:p>
    <w:p w:rsidR="00E54CAB" w:rsidRDefault="00E54CAB" w:rsidP="00E54CA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siedzibie Gminy Miasto Szczecin w miejscu przeznaczonym na zamieszczanie ogłoszeń; </w:t>
      </w:r>
    </w:p>
    <w:p w:rsidR="00E54CAB" w:rsidRDefault="00E54CAB" w:rsidP="00E54CA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stronie internetowej Gminy Miasto Szczecin. </w:t>
      </w: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 Warunki unieważnienia konkursu.</w:t>
      </w: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E54CAB" w:rsidRDefault="00E54CAB" w:rsidP="00E54CAB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 xml:space="preserve">12. </w:t>
      </w:r>
      <w:r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E54CAB" w:rsidRDefault="00E54CAB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54CAB" w:rsidRDefault="00331AE5" w:rsidP="00E54CAB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rok – 25</w:t>
      </w:r>
      <w:r w:rsidR="00E54CAB">
        <w:rPr>
          <w:rFonts w:ascii="Arial" w:hAnsi="Arial" w:cs="Arial"/>
          <w:sz w:val="24"/>
          <w:szCs w:val="24"/>
        </w:rPr>
        <w:t xml:space="preserve">.000 </w:t>
      </w:r>
      <w:proofErr w:type="gramStart"/>
      <w:r w:rsidR="00E54CAB">
        <w:rPr>
          <w:rFonts w:ascii="Arial" w:hAnsi="Arial" w:cs="Arial"/>
          <w:sz w:val="24"/>
          <w:szCs w:val="24"/>
        </w:rPr>
        <w:t>zł   Towarzystwo</w:t>
      </w:r>
      <w:proofErr w:type="gramEnd"/>
      <w:r w:rsidR="00E54CAB">
        <w:rPr>
          <w:rFonts w:ascii="Arial" w:hAnsi="Arial" w:cs="Arial"/>
          <w:sz w:val="24"/>
          <w:szCs w:val="24"/>
        </w:rPr>
        <w:t xml:space="preserve"> Opieki nad Zwierzętami</w:t>
      </w:r>
    </w:p>
    <w:p w:rsidR="00E54CAB" w:rsidRDefault="00331AE5" w:rsidP="00E54CAB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 w:rsidR="00E54CAB">
        <w:rPr>
          <w:rFonts w:ascii="Arial" w:hAnsi="Arial" w:cs="Arial"/>
          <w:sz w:val="24"/>
          <w:szCs w:val="24"/>
        </w:rPr>
        <w:t xml:space="preserve"> rok – 25.000 </w:t>
      </w:r>
      <w:proofErr w:type="gramStart"/>
      <w:r w:rsidR="00E54CAB">
        <w:rPr>
          <w:rFonts w:ascii="Arial" w:hAnsi="Arial" w:cs="Arial"/>
          <w:sz w:val="24"/>
          <w:szCs w:val="24"/>
        </w:rPr>
        <w:t>zł   Towarzystwo</w:t>
      </w:r>
      <w:proofErr w:type="gramEnd"/>
      <w:r w:rsidR="00E54CAB">
        <w:rPr>
          <w:rFonts w:ascii="Arial" w:hAnsi="Arial" w:cs="Arial"/>
          <w:sz w:val="24"/>
          <w:szCs w:val="24"/>
        </w:rPr>
        <w:t xml:space="preserve"> Opieki nad Zwierzętami</w:t>
      </w:r>
    </w:p>
    <w:p w:rsidR="00E54CAB" w:rsidRDefault="00E54CAB" w:rsidP="00E54CAB">
      <w:pPr>
        <w:pStyle w:val="Tekstpodstawowywcity3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54CAB" w:rsidRDefault="00E54CAB" w:rsidP="00E54CAB">
      <w:pPr>
        <w:pStyle w:val="Tekstpodstawowy3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Informacje dodatkowe.</w:t>
      </w:r>
    </w:p>
    <w:p w:rsidR="00E54CAB" w:rsidRDefault="003D3EFA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oferty, umowy</w:t>
      </w:r>
      <w:r w:rsidR="00E54C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sprawozdania z realizacji zadania publicznego oraz wszelkie informacje</w:t>
      </w:r>
      <w:r w:rsidR="00E54CAB">
        <w:rPr>
          <w:rFonts w:ascii="Arial" w:hAnsi="Arial" w:cs="Arial"/>
          <w:sz w:val="24"/>
          <w:szCs w:val="24"/>
        </w:rPr>
        <w:t xml:space="preserve"> dotyczące konkursu dostępne są w Biurze ds. Organizacji Pozarządowych Urzędu Miasta Szczecin, Plac Armii Krajowej 1, pokój 335 L, telefon: (91) 424-51-05, na stronie </w:t>
      </w:r>
      <w:hyperlink r:id="rId5" w:history="1">
        <w:r w:rsidR="00E54CA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www.szczecin.pl</w:t>
        </w:r>
      </w:hyperlink>
      <w:r w:rsidR="00E54CAB">
        <w:rPr>
          <w:rFonts w:ascii="Arial" w:hAnsi="Arial" w:cs="Arial"/>
          <w:sz w:val="24"/>
          <w:szCs w:val="24"/>
        </w:rPr>
        <w:t xml:space="preserve">/bop, na stronie Biuletynu Informacji Publicznej Urzędu Miasta Szczecin w zakładce dotacje, e-mail: </w:t>
      </w:r>
      <w:hyperlink r:id="rId6" w:history="1">
        <w:r w:rsidR="00E54CAB">
          <w:rPr>
            <w:rStyle w:val="Hipercze"/>
            <w:rFonts w:ascii="Arial" w:hAnsi="Arial" w:cs="Arial"/>
            <w:color w:val="auto"/>
            <w:sz w:val="24"/>
            <w:szCs w:val="24"/>
          </w:rPr>
          <w:t>bop@um.szczecin.pl</w:t>
        </w:r>
      </w:hyperlink>
      <w:r w:rsidR="00E54CAB">
        <w:rPr>
          <w:rFonts w:ascii="Arial" w:hAnsi="Arial" w:cs="Arial"/>
          <w:sz w:val="24"/>
          <w:szCs w:val="24"/>
        </w:rPr>
        <w:t>.</w:t>
      </w:r>
    </w:p>
    <w:p w:rsidR="003D3EFA" w:rsidRDefault="003D3EFA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54CAB" w:rsidRPr="00960442" w:rsidRDefault="00960442" w:rsidP="00E54CA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60442">
        <w:rPr>
          <w:rFonts w:ascii="Arial" w:hAnsi="Arial" w:cs="Arial"/>
          <w:sz w:val="24"/>
          <w:szCs w:val="24"/>
        </w:rPr>
        <w:lastRenderedPageBreak/>
        <w:t>Szkolenie dla podmiotów zainteresowanych udziałem w konkursie</w:t>
      </w:r>
      <w:r w:rsidR="00E54CAB" w:rsidRPr="00960442">
        <w:rPr>
          <w:rFonts w:ascii="Arial" w:hAnsi="Arial" w:cs="Arial"/>
          <w:sz w:val="24"/>
          <w:szCs w:val="24"/>
        </w:rPr>
        <w:t xml:space="preserve"> odbędzie się w </w:t>
      </w:r>
      <w:r w:rsidRPr="00960442">
        <w:rPr>
          <w:rFonts w:ascii="Arial" w:hAnsi="Arial" w:cs="Arial"/>
          <w:sz w:val="24"/>
          <w:szCs w:val="24"/>
        </w:rPr>
        <w:t>dniu</w:t>
      </w:r>
      <w:r>
        <w:rPr>
          <w:rFonts w:ascii="Arial" w:hAnsi="Arial" w:cs="Arial"/>
          <w:sz w:val="24"/>
          <w:szCs w:val="24"/>
        </w:rPr>
        <w:t xml:space="preserve"> </w:t>
      </w:r>
      <w:r w:rsidR="00885E0B">
        <w:rPr>
          <w:rFonts w:ascii="Arial" w:hAnsi="Arial" w:cs="Arial"/>
          <w:sz w:val="24"/>
          <w:szCs w:val="24"/>
        </w:rPr>
        <w:t>23 stycznia 2015 roku</w:t>
      </w:r>
      <w:r>
        <w:rPr>
          <w:rFonts w:ascii="Arial" w:hAnsi="Arial" w:cs="Arial"/>
          <w:sz w:val="24"/>
          <w:szCs w:val="24"/>
        </w:rPr>
        <w:t xml:space="preserve"> w </w:t>
      </w:r>
      <w:r w:rsidR="00885E0B" w:rsidRPr="00960442">
        <w:rPr>
          <w:rFonts w:ascii="Arial" w:hAnsi="Arial" w:cs="Arial"/>
          <w:sz w:val="24"/>
          <w:szCs w:val="24"/>
        </w:rPr>
        <w:t>S</w:t>
      </w:r>
      <w:r w:rsidRPr="00960442">
        <w:rPr>
          <w:rFonts w:ascii="Arial" w:hAnsi="Arial" w:cs="Arial"/>
          <w:sz w:val="24"/>
          <w:szCs w:val="24"/>
        </w:rPr>
        <w:t>ali</w:t>
      </w:r>
      <w:r w:rsidR="00885E0B">
        <w:rPr>
          <w:rFonts w:ascii="Arial" w:hAnsi="Arial" w:cs="Arial"/>
          <w:sz w:val="24"/>
          <w:szCs w:val="24"/>
        </w:rPr>
        <w:t xml:space="preserve">335 OP </w:t>
      </w:r>
      <w:r w:rsidRPr="00960442">
        <w:rPr>
          <w:rFonts w:ascii="Arial" w:hAnsi="Arial" w:cs="Arial"/>
          <w:sz w:val="24"/>
          <w:szCs w:val="24"/>
        </w:rPr>
        <w:t xml:space="preserve">Urzędu Miasta o godzinie </w:t>
      </w:r>
      <w:r w:rsidR="00885E0B">
        <w:rPr>
          <w:rFonts w:ascii="Arial" w:hAnsi="Arial" w:cs="Arial"/>
          <w:sz w:val="24"/>
          <w:szCs w:val="24"/>
        </w:rPr>
        <w:t>10.00</w:t>
      </w:r>
      <w:r w:rsidRPr="00960442">
        <w:rPr>
          <w:rFonts w:ascii="Arial" w:hAnsi="Arial" w:cs="Arial"/>
          <w:sz w:val="24"/>
          <w:szCs w:val="24"/>
        </w:rPr>
        <w:t>.</w:t>
      </w:r>
      <w:r w:rsidR="00E54CAB" w:rsidRPr="00960442">
        <w:rPr>
          <w:rFonts w:ascii="Arial" w:hAnsi="Arial" w:cs="Arial"/>
          <w:sz w:val="24"/>
          <w:szCs w:val="24"/>
        </w:rPr>
        <w:t xml:space="preserve"> </w:t>
      </w:r>
    </w:p>
    <w:p w:rsidR="00E54CAB" w:rsidRPr="00960442" w:rsidRDefault="00E54CAB" w:rsidP="00E54CAB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60442">
        <w:rPr>
          <w:rFonts w:ascii="Arial" w:hAnsi="Arial" w:cs="Arial"/>
          <w:sz w:val="24"/>
          <w:szCs w:val="24"/>
        </w:rPr>
        <w:t xml:space="preserve">   </w:t>
      </w:r>
    </w:p>
    <w:p w:rsidR="00E54CAB" w:rsidRDefault="00E54CAB" w:rsidP="00E54CAB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wszelkich informacji o konkursie udzielają osoby uprawnione do kontaktów: </w:t>
      </w:r>
    </w:p>
    <w:p w:rsidR="003D3EFA" w:rsidRDefault="003D3EFA" w:rsidP="00E54CAB">
      <w:pPr>
        <w:pStyle w:val="Tekstpodstawowy3"/>
        <w:spacing w:after="120"/>
        <w:jc w:val="both"/>
        <w:rPr>
          <w:rFonts w:ascii="Arial" w:hAnsi="Arial" w:cs="Arial"/>
        </w:rPr>
      </w:pPr>
    </w:p>
    <w:p w:rsidR="00E54CAB" w:rsidRDefault="00E54CAB" w:rsidP="00E54CAB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-    Pani</w:t>
      </w:r>
      <w:proofErr w:type="gramEnd"/>
      <w:r>
        <w:rPr>
          <w:rFonts w:ascii="Arial" w:hAnsi="Arial" w:cs="Arial"/>
        </w:rPr>
        <w:t xml:space="preserve"> Magdalena Kucharzyk – telefon (91) 42-45-455, Wydział Gospodarki</w:t>
      </w:r>
    </w:p>
    <w:p w:rsidR="00E54CAB" w:rsidRDefault="00E54CAB" w:rsidP="00E54CAB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Komunalnej i Ochrony Środowiska, e-mail: </w:t>
      </w:r>
      <w:hyperlink r:id="rId7" w:history="1">
        <w:r>
          <w:rPr>
            <w:rStyle w:val="Hipercze"/>
            <w:rFonts w:ascii="Arial" w:hAnsi="Arial" w:cs="Arial"/>
          </w:rPr>
          <w:t>mkucharz@um.szczecin.pl</w:t>
        </w:r>
      </w:hyperlink>
    </w:p>
    <w:p w:rsidR="00E54CAB" w:rsidRDefault="00E54CAB" w:rsidP="00E54CAB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-  Pani</w:t>
      </w:r>
      <w:proofErr w:type="gramEnd"/>
      <w:r>
        <w:rPr>
          <w:rFonts w:ascii="Arial" w:hAnsi="Arial" w:cs="Arial"/>
        </w:rPr>
        <w:t xml:space="preserve"> Wioletta </w:t>
      </w:r>
      <w:proofErr w:type="spellStart"/>
      <w:r>
        <w:rPr>
          <w:rFonts w:ascii="Arial" w:hAnsi="Arial" w:cs="Arial"/>
        </w:rPr>
        <w:t>Engel-Araźna</w:t>
      </w:r>
      <w:proofErr w:type="spellEnd"/>
      <w:r>
        <w:rPr>
          <w:rFonts w:ascii="Arial" w:hAnsi="Arial" w:cs="Arial"/>
        </w:rPr>
        <w:t xml:space="preserve">– telefon (91) 42-45-114, Biuro ds. Organizacji </w:t>
      </w:r>
      <w:r>
        <w:rPr>
          <w:rFonts w:ascii="Arial" w:hAnsi="Arial" w:cs="Arial"/>
        </w:rPr>
        <w:br/>
        <w:t xml:space="preserve">       Pozarządowych, e-mail: </w:t>
      </w:r>
      <w:hyperlink r:id="rId8" w:history="1">
        <w:r>
          <w:rPr>
            <w:rStyle w:val="Hipercze"/>
            <w:rFonts w:ascii="Arial" w:hAnsi="Arial" w:cs="Arial"/>
          </w:rPr>
          <w:t>warazna@um.szczecin.pl</w:t>
        </w:r>
      </w:hyperlink>
      <w:r>
        <w:rPr>
          <w:rFonts w:ascii="Arial" w:hAnsi="Arial" w:cs="Arial"/>
        </w:rPr>
        <w:t xml:space="preserve"> </w:t>
      </w: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442" w:rsidRDefault="00960442" w:rsidP="00C76F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4CAB" w:rsidRDefault="00E54CAB" w:rsidP="00E54CAB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3F61" w:rsidRDefault="00283F61"/>
    <w:sectPr w:rsidR="00283F61" w:rsidSect="0028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F77"/>
    <w:multiLevelType w:val="hybridMultilevel"/>
    <w:tmpl w:val="32A2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614E7"/>
    <w:multiLevelType w:val="hybridMultilevel"/>
    <w:tmpl w:val="5EBA5E06"/>
    <w:lvl w:ilvl="0" w:tplc="389E684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A40168"/>
    <w:multiLevelType w:val="hybridMultilevel"/>
    <w:tmpl w:val="2C32D112"/>
    <w:lvl w:ilvl="0" w:tplc="E48A10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D79A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37AF3"/>
    <w:multiLevelType w:val="hybridMultilevel"/>
    <w:tmpl w:val="77743532"/>
    <w:lvl w:ilvl="0" w:tplc="D85617FC">
      <w:start w:val="1"/>
      <w:numFmt w:val="decimal"/>
      <w:lvlText w:val="%1)"/>
      <w:lvlJc w:val="left"/>
      <w:pPr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CAB"/>
    <w:rsid w:val="00016449"/>
    <w:rsid w:val="00062125"/>
    <w:rsid w:val="00212888"/>
    <w:rsid w:val="00283F61"/>
    <w:rsid w:val="00331AE5"/>
    <w:rsid w:val="003D3EFA"/>
    <w:rsid w:val="005B3910"/>
    <w:rsid w:val="00792472"/>
    <w:rsid w:val="00801441"/>
    <w:rsid w:val="00874083"/>
    <w:rsid w:val="00885E0B"/>
    <w:rsid w:val="00960442"/>
    <w:rsid w:val="00B8766E"/>
    <w:rsid w:val="00C6619C"/>
    <w:rsid w:val="00C76FEC"/>
    <w:rsid w:val="00E5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54CAB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54CA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54CAB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C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CA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4C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4CAB"/>
  </w:style>
  <w:style w:type="paragraph" w:styleId="Tekstpodstawowy2">
    <w:name w:val="Body Text 2"/>
    <w:basedOn w:val="Normalny"/>
    <w:link w:val="Tekstpodstawowy2Znak"/>
    <w:uiPriority w:val="99"/>
    <w:unhideWhenUsed/>
    <w:rsid w:val="00E54C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4CA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4C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54C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54CA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54CA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54C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60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p@um.szczecin.pl" TargetMode="External"/><Relationship Id="rId5" Type="http://schemas.openxmlformats.org/officeDocument/2006/relationships/hyperlink" Target="http://www.szzczecin.pl/b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1402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8</cp:revision>
  <dcterms:created xsi:type="dcterms:W3CDTF">2015-01-12T12:52:00Z</dcterms:created>
  <dcterms:modified xsi:type="dcterms:W3CDTF">2015-01-16T09:56:00Z</dcterms:modified>
</cp:coreProperties>
</file>